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F97E64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64">
        <w:rPr>
          <w:rFonts w:ascii="Times New Roman" w:hAnsi="Times New Roman" w:cs="Times New Roman"/>
          <w:b/>
          <w:sz w:val="28"/>
          <w:szCs w:val="28"/>
        </w:rPr>
        <w:t>Анализ ВПР по</w:t>
      </w:r>
      <w:r w:rsidR="00DB1F4F">
        <w:rPr>
          <w:rFonts w:ascii="Times New Roman" w:hAnsi="Times New Roman" w:cs="Times New Roman"/>
          <w:b/>
          <w:sz w:val="28"/>
          <w:szCs w:val="28"/>
        </w:rPr>
        <w:t xml:space="preserve"> математика </w:t>
      </w:r>
      <w:r w:rsidRPr="00F97E64">
        <w:rPr>
          <w:rFonts w:ascii="Times New Roman" w:hAnsi="Times New Roman" w:cs="Times New Roman"/>
          <w:b/>
          <w:sz w:val="28"/>
          <w:szCs w:val="28"/>
        </w:rPr>
        <w:t>в</w:t>
      </w:r>
      <w:r w:rsidR="00DB1F4F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F97E64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606"/>
        <w:gridCol w:w="513"/>
        <w:gridCol w:w="606"/>
        <w:gridCol w:w="513"/>
        <w:gridCol w:w="568"/>
        <w:gridCol w:w="596"/>
        <w:gridCol w:w="586"/>
        <w:gridCol w:w="532"/>
        <w:gridCol w:w="568"/>
        <w:gridCol w:w="596"/>
        <w:gridCol w:w="699"/>
        <w:gridCol w:w="699"/>
        <w:gridCol w:w="595"/>
        <w:gridCol w:w="542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0A47C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</w:t>
            </w:r>
            <w:r w:rsidR="000A47C4">
              <w:rPr>
                <w:rFonts w:ascii="Times New Roman" w:hAnsi="Times New Roman" w:cs="Times New Roman"/>
              </w:rPr>
              <w:t>высили</w:t>
            </w:r>
            <w:r w:rsidRPr="00F97E64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0A47C4" w:rsidRPr="00F97E64" w:rsidTr="00F97E64">
        <w:tc>
          <w:tcPr>
            <w:tcW w:w="137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9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4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0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</w:tr>
    </w:tbl>
    <w:p w:rsidR="00F97E64" w:rsidRDefault="00F97E64"/>
    <w:p w:rsidR="00507193" w:rsidRDefault="00F97E64" w:rsidP="00507193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507193" w:rsidRDefault="00507193" w:rsidP="00507193">
      <w:r>
        <w:t>1.Решение задач на нахождение площади;</w:t>
      </w:r>
    </w:p>
    <w:p w:rsidR="00507193" w:rsidRDefault="00F97E64">
      <w:r>
        <w:t xml:space="preserve">2. </w:t>
      </w:r>
      <w:r w:rsidR="00507193">
        <w:t xml:space="preserve">Постановка точек на </w:t>
      </w:r>
      <w:proofErr w:type="gramStart"/>
      <w:r w:rsidR="00507193">
        <w:t>координатной</w:t>
      </w:r>
      <w:proofErr w:type="gramEnd"/>
      <w:r w:rsidR="00507193">
        <w:t xml:space="preserve"> прямой;</w:t>
      </w:r>
    </w:p>
    <w:p w:rsidR="00F97E64" w:rsidRDefault="00507193">
      <w:r>
        <w:t>3.Решение задач на нахождение угла в треугольнике;</w:t>
      </w:r>
    </w:p>
    <w:p w:rsidR="00507193" w:rsidRDefault="00507193">
      <w:r>
        <w:t>4.Решение задач на скорость.</w:t>
      </w:r>
    </w:p>
    <w:p w:rsidR="00F97E64" w:rsidRDefault="00F97E64">
      <w:r>
        <w:t>Пути восполнения выявленных пробелов:</w:t>
      </w:r>
    </w:p>
    <w:p w:rsidR="00507193" w:rsidRDefault="00F97E64" w:rsidP="00507193">
      <w:r>
        <w:t xml:space="preserve"> </w:t>
      </w:r>
      <w:r w:rsidR="00507193">
        <w:t>1. Решение заданий на «проблемные» темы во время урока (3-5 минут);</w:t>
      </w:r>
    </w:p>
    <w:p w:rsidR="00F97E64" w:rsidRDefault="00507193" w:rsidP="00507193">
      <w:r>
        <w:t>2. Дополнительные задания по темам.</w:t>
      </w:r>
      <w:bookmarkStart w:id="0" w:name="_GoBack"/>
      <w:bookmarkEnd w:id="0"/>
    </w:p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15E"/>
    <w:multiLevelType w:val="hybridMultilevel"/>
    <w:tmpl w:val="4BB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A47C4"/>
    <w:rsid w:val="000B2A37"/>
    <w:rsid w:val="0047725F"/>
    <w:rsid w:val="00507193"/>
    <w:rsid w:val="00DB1F4F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Галкина</cp:lastModifiedBy>
  <cp:revision>5</cp:revision>
  <dcterms:created xsi:type="dcterms:W3CDTF">2020-12-25T06:18:00Z</dcterms:created>
  <dcterms:modified xsi:type="dcterms:W3CDTF">2020-12-30T08:05:00Z</dcterms:modified>
</cp:coreProperties>
</file>